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0211" w:type="dxa"/>
        <w:tblInd w:w="-7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02"/>
        <w:gridCol w:w="5309"/>
      </w:tblGrid>
      <w:tr w:rsidR="002675DF" w:rsidTr="009D5555">
        <w:trPr>
          <w:trHeight w:val="2171"/>
        </w:trPr>
        <w:tc>
          <w:tcPr>
            <w:tcW w:w="4902" w:type="dxa"/>
          </w:tcPr>
          <w:p w:rsidR="002675DF" w:rsidRDefault="002675DF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  <w:p w:rsidR="002675DF" w:rsidRDefault="002675DF">
            <w:pPr>
              <w:rPr>
                <w:sz w:val="32"/>
                <w:szCs w:val="32"/>
              </w:rPr>
            </w:pPr>
            <w:r w:rsidRPr="002675DF">
              <w:rPr>
                <w:sz w:val="32"/>
                <w:szCs w:val="32"/>
              </w:rPr>
              <w:t>Kan være sykdomsfremkallende</w:t>
            </w:r>
          </w:p>
          <w:p w:rsidR="002675DF" w:rsidRPr="002675DF" w:rsidRDefault="002675DF">
            <w:pPr>
              <w:rPr>
                <w:sz w:val="32"/>
                <w:szCs w:val="32"/>
              </w:rPr>
            </w:pPr>
          </w:p>
        </w:tc>
        <w:tc>
          <w:tcPr>
            <w:tcW w:w="5309" w:type="dxa"/>
          </w:tcPr>
          <w:p w:rsidR="002675DF" w:rsidRDefault="002675DF">
            <w:pPr>
              <w:rPr>
                <w:sz w:val="32"/>
                <w:szCs w:val="32"/>
              </w:rPr>
            </w:pPr>
          </w:p>
          <w:p w:rsidR="002675DF" w:rsidRPr="002675DF" w:rsidRDefault="00267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 alltid sykdomsfremkallende</w:t>
            </w:r>
          </w:p>
        </w:tc>
      </w:tr>
      <w:tr w:rsidR="002675DF" w:rsidTr="009D5555">
        <w:trPr>
          <w:trHeight w:val="2171"/>
        </w:trPr>
        <w:tc>
          <w:tcPr>
            <w:tcW w:w="4902" w:type="dxa"/>
          </w:tcPr>
          <w:p w:rsidR="002675DF" w:rsidRDefault="002675DF">
            <w:pPr>
              <w:rPr>
                <w:sz w:val="32"/>
                <w:szCs w:val="32"/>
              </w:rPr>
            </w:pPr>
          </w:p>
          <w:p w:rsidR="00D101D3" w:rsidRDefault="00D101D3" w:rsidP="00D101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Kan uskadeliggjøres med antibiotika</w:t>
            </w:r>
          </w:p>
          <w:p w:rsidR="002675DF" w:rsidRPr="002675DF" w:rsidRDefault="002675DF" w:rsidP="00D101D3">
            <w:pPr>
              <w:rPr>
                <w:sz w:val="32"/>
                <w:szCs w:val="32"/>
              </w:rPr>
            </w:pPr>
          </w:p>
        </w:tc>
        <w:tc>
          <w:tcPr>
            <w:tcW w:w="5309" w:type="dxa"/>
          </w:tcPr>
          <w:p w:rsidR="00D101D3" w:rsidRDefault="00D101D3">
            <w:pPr>
              <w:rPr>
                <w:sz w:val="32"/>
                <w:szCs w:val="32"/>
              </w:rPr>
            </w:pPr>
          </w:p>
          <w:p w:rsidR="00F743DD" w:rsidRDefault="00D101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Forårsaker forkjølelse</w:t>
            </w:r>
          </w:p>
          <w:p w:rsidR="00D101D3" w:rsidRPr="002675DF" w:rsidRDefault="00D101D3">
            <w:pPr>
              <w:rPr>
                <w:sz w:val="32"/>
                <w:szCs w:val="32"/>
              </w:rPr>
            </w:pPr>
          </w:p>
        </w:tc>
      </w:tr>
      <w:tr w:rsidR="002675DF" w:rsidTr="009D5555">
        <w:trPr>
          <w:trHeight w:val="2867"/>
        </w:trPr>
        <w:tc>
          <w:tcPr>
            <w:tcW w:w="4902" w:type="dxa"/>
          </w:tcPr>
          <w:p w:rsidR="002675DF" w:rsidRDefault="002675DF">
            <w:pPr>
              <w:rPr>
                <w:sz w:val="32"/>
                <w:szCs w:val="32"/>
              </w:rPr>
            </w:pPr>
          </w:p>
          <w:p w:rsidR="00A432ED" w:rsidRDefault="00A432ED" w:rsidP="00A432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Mange bidrar til å holde oss friske</w:t>
            </w:r>
          </w:p>
          <w:p w:rsidR="002675DF" w:rsidRPr="002675DF" w:rsidRDefault="002675DF" w:rsidP="00A432ED">
            <w:pPr>
              <w:rPr>
                <w:sz w:val="32"/>
                <w:szCs w:val="32"/>
              </w:rPr>
            </w:pPr>
          </w:p>
        </w:tc>
        <w:tc>
          <w:tcPr>
            <w:tcW w:w="5309" w:type="dxa"/>
          </w:tcPr>
          <w:p w:rsidR="00D101D3" w:rsidRDefault="00D101D3" w:rsidP="00D101D3">
            <w:pPr>
              <w:rPr>
                <w:sz w:val="32"/>
                <w:szCs w:val="32"/>
              </w:rPr>
            </w:pPr>
          </w:p>
          <w:p w:rsidR="00D101D3" w:rsidRDefault="00D101D3" w:rsidP="00D101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Kan uskadeliggjøres ved hjelp av sprit/</w:t>
            </w:r>
            <w:proofErr w:type="spellStart"/>
            <w:r>
              <w:rPr>
                <w:sz w:val="32"/>
                <w:szCs w:val="32"/>
              </w:rPr>
              <w:t>antibac</w:t>
            </w:r>
            <w:proofErr w:type="spellEnd"/>
          </w:p>
          <w:p w:rsidR="002123C0" w:rsidRPr="002675DF" w:rsidRDefault="002123C0">
            <w:pPr>
              <w:rPr>
                <w:sz w:val="32"/>
                <w:szCs w:val="32"/>
              </w:rPr>
            </w:pPr>
          </w:p>
        </w:tc>
      </w:tr>
      <w:tr w:rsidR="002675DF" w:rsidTr="009D5555">
        <w:trPr>
          <w:trHeight w:val="2895"/>
        </w:trPr>
        <w:tc>
          <w:tcPr>
            <w:tcW w:w="4902" w:type="dxa"/>
          </w:tcPr>
          <w:p w:rsidR="002675DF" w:rsidRDefault="002675DF">
            <w:pPr>
              <w:rPr>
                <w:sz w:val="32"/>
                <w:szCs w:val="32"/>
              </w:rPr>
            </w:pPr>
          </w:p>
          <w:p w:rsidR="002675DF" w:rsidRDefault="006B44D2" w:rsidP="006B44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Kun noen få av dem kan bekjempes med medisin</w:t>
            </w:r>
          </w:p>
          <w:p w:rsidR="00477B3D" w:rsidRDefault="00477B3D" w:rsidP="006B44D2">
            <w:pPr>
              <w:rPr>
                <w:sz w:val="32"/>
                <w:szCs w:val="32"/>
              </w:rPr>
            </w:pPr>
          </w:p>
        </w:tc>
        <w:tc>
          <w:tcPr>
            <w:tcW w:w="5309" w:type="dxa"/>
          </w:tcPr>
          <w:p w:rsidR="002123C0" w:rsidRDefault="002123C0">
            <w:pPr>
              <w:rPr>
                <w:sz w:val="32"/>
                <w:szCs w:val="32"/>
              </w:rPr>
            </w:pPr>
          </w:p>
          <w:p w:rsidR="00D101D3" w:rsidRDefault="00D101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 kan beskytte oss mot dem ved å vaksinere oss</w:t>
            </w:r>
          </w:p>
        </w:tc>
      </w:tr>
      <w:tr w:rsidR="002675DF" w:rsidTr="009D5555">
        <w:trPr>
          <w:trHeight w:val="2895"/>
        </w:trPr>
        <w:tc>
          <w:tcPr>
            <w:tcW w:w="4902" w:type="dxa"/>
          </w:tcPr>
          <w:p w:rsidR="002675DF" w:rsidRDefault="002675DF">
            <w:pPr>
              <w:rPr>
                <w:sz w:val="32"/>
                <w:szCs w:val="32"/>
              </w:rPr>
            </w:pPr>
          </w:p>
          <w:p w:rsidR="00B13A05" w:rsidRDefault="00B13A05" w:rsidP="00B13A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 ofte årsaken til infeksjoner</w:t>
            </w:r>
          </w:p>
          <w:p w:rsidR="002675DF" w:rsidRDefault="002675DF" w:rsidP="00D101D3">
            <w:pPr>
              <w:rPr>
                <w:sz w:val="32"/>
                <w:szCs w:val="32"/>
              </w:rPr>
            </w:pPr>
          </w:p>
        </w:tc>
        <w:tc>
          <w:tcPr>
            <w:tcW w:w="5309" w:type="dxa"/>
          </w:tcPr>
          <w:p w:rsidR="00B13A05" w:rsidRDefault="00B13A05">
            <w:pPr>
              <w:rPr>
                <w:sz w:val="32"/>
                <w:szCs w:val="32"/>
              </w:rPr>
            </w:pPr>
          </w:p>
          <w:p w:rsidR="002123C0" w:rsidRDefault="00B13A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Kan overføres mellom mennesker via luft og/eller direkte kontakt</w:t>
            </w:r>
          </w:p>
          <w:p w:rsidR="00B13A05" w:rsidRDefault="00B13A05">
            <w:pPr>
              <w:rPr>
                <w:sz w:val="32"/>
                <w:szCs w:val="32"/>
              </w:rPr>
            </w:pPr>
          </w:p>
        </w:tc>
      </w:tr>
    </w:tbl>
    <w:p w:rsidR="007B32F1" w:rsidRPr="002675DF" w:rsidRDefault="007B32F1">
      <w:pPr>
        <w:rPr>
          <w:sz w:val="32"/>
          <w:szCs w:val="32"/>
        </w:rPr>
      </w:pPr>
    </w:p>
    <w:sectPr w:rsidR="007B32F1" w:rsidRPr="0026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DF"/>
    <w:rsid w:val="001261F2"/>
    <w:rsid w:val="002123C0"/>
    <w:rsid w:val="002675DF"/>
    <w:rsid w:val="00477B3D"/>
    <w:rsid w:val="0051423C"/>
    <w:rsid w:val="006B44D2"/>
    <w:rsid w:val="007B32F1"/>
    <w:rsid w:val="009D5555"/>
    <w:rsid w:val="00A432ED"/>
    <w:rsid w:val="00B13A05"/>
    <w:rsid w:val="00C40144"/>
    <w:rsid w:val="00D101D3"/>
    <w:rsid w:val="00F743DD"/>
    <w:rsid w:val="00FC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CB236-5ED6-4818-9897-F0B341B0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6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355</Characters>
  <Application>Microsoft Office Word</Application>
  <DocSecurity>0</DocSecurity>
  <Lines>35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Reitan</dc:creator>
  <cp:keywords/>
  <dc:description/>
  <cp:lastModifiedBy>Aud Ragnhild V K Skår</cp:lastModifiedBy>
  <cp:revision>2</cp:revision>
  <dcterms:created xsi:type="dcterms:W3CDTF">2020-06-19T08:24:00Z</dcterms:created>
  <dcterms:modified xsi:type="dcterms:W3CDTF">2020-06-19T08:24:00Z</dcterms:modified>
</cp:coreProperties>
</file>