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C80" w:rsidRDefault="00C64C80" w:rsidP="00A20F40">
      <w:pPr>
        <w:pStyle w:val="Overskrift1"/>
      </w:pPr>
      <w:r>
        <w:t>Skjema til å systematisere informasjon og spørsmål</w:t>
      </w:r>
    </w:p>
    <w:tbl>
      <w:tblPr>
        <w:tblW w:w="14601" w:type="dxa"/>
        <w:tblInd w:w="-346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10"/>
        <w:gridCol w:w="2835"/>
        <w:gridCol w:w="3118"/>
        <w:gridCol w:w="3544"/>
        <w:gridCol w:w="4394"/>
      </w:tblGrid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bookmarkStart w:id="0" w:name="_GoBack"/>
            <w:r w:rsidRPr="00C64C80">
              <w:rPr>
                <w:rFonts w:ascii="Calibri" w:eastAsia="Times New Roman" w:hAnsi="Calibri" w:cs="Times New Roman"/>
                <w:lang w:eastAsia="nb-NO"/>
              </w:rPr>
              <w:t>Dato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Symptomer eller annen informasjon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Mulige diagnoser med forklaring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Default="00234103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>Eliminering: H</w:t>
            </w:r>
            <w:r w:rsidR="00C64C80" w:rsidRPr="00C64C80">
              <w:rPr>
                <w:rFonts w:ascii="Calibri" w:eastAsia="Times New Roman" w:hAnsi="Calibri" w:cs="Times New Roman"/>
                <w:lang w:eastAsia="nb-NO"/>
              </w:rPr>
              <w:t>va kan vi utelukke?</w:t>
            </w:r>
          </w:p>
          <w:p w:rsidR="00C64C80" w:rsidRPr="00C64C80" w:rsidRDefault="00234103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>
              <w:rPr>
                <w:rFonts w:ascii="Calibri" w:eastAsia="Times New Roman" w:hAnsi="Calibri" w:cs="Times New Roman"/>
                <w:lang w:eastAsia="nb-NO"/>
              </w:rPr>
              <w:t xml:space="preserve">Gi </w:t>
            </w:r>
            <w:r w:rsidR="00C64C80">
              <w:rPr>
                <w:rFonts w:ascii="Calibri" w:eastAsia="Times New Roman" w:hAnsi="Calibri" w:cs="Times New Roman"/>
                <w:lang w:eastAsia="nb-NO"/>
              </w:rPr>
              <w:t>begrunnelse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Hva lurer vi på?</w:t>
            </w:r>
          </w:p>
        </w:tc>
      </w:tr>
      <w:bookmarkEnd w:id="0"/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C64C80" w:rsidRPr="00C64C80" w:rsidTr="00C64C80">
        <w:tc>
          <w:tcPr>
            <w:tcW w:w="7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28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1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64C80" w:rsidRPr="00C64C80" w:rsidRDefault="00C64C80" w:rsidP="00C64C80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C64C80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</w:tbl>
    <w:p w:rsidR="007B32F1" w:rsidRPr="00C64C80" w:rsidRDefault="007B32F1" w:rsidP="00C64C80"/>
    <w:sectPr w:rsidR="007B32F1" w:rsidRPr="00C64C80" w:rsidSect="00C64C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80"/>
    <w:rsid w:val="001261F2"/>
    <w:rsid w:val="00234103"/>
    <w:rsid w:val="007B32F1"/>
    <w:rsid w:val="00A20F40"/>
    <w:rsid w:val="00C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649F"/>
  <w15:chartTrackingRefBased/>
  <w15:docId w15:val="{1FA5735B-6DF8-4F31-A312-5098198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0F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20F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3</cp:revision>
  <dcterms:created xsi:type="dcterms:W3CDTF">2019-11-06T11:03:00Z</dcterms:created>
  <dcterms:modified xsi:type="dcterms:W3CDTF">2020-01-14T12:13:00Z</dcterms:modified>
</cp:coreProperties>
</file>